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w:rsidR="439C6FE7" w:rsidP="617EEBB6" w:rsidRDefault="439C6FE7" w14:paraId="09407D27" w14:textId="2C81F47A">
      <w:pPr>
        <w:pStyle w:val="Heading2"/>
        <w:keepNext w:val="0"/>
        <w:keepLines w:val="0"/>
        <w:suppressLineNumbers w:val="0"/>
        <w:bidi w:val="0"/>
        <w:spacing w:before="160" w:beforeAutospacing="off" w:after="80" w:afterAutospacing="off" w:line="276" w:lineRule="auto"/>
        <w:ind w:left="0" w:right="0"/>
        <w:jc w:val="both"/>
      </w:pPr>
      <w:r w:rsidRPr="617EEBB6" w:rsidR="439C6FE7">
        <w:rPr>
          <w:rFonts w:ascii="Calibri" w:hAnsi="Calibri" w:eastAsia="Calibri" w:cs="Calibri"/>
          <w:b w:val="1"/>
          <w:bCs w:val="1"/>
          <w:i w:val="0"/>
          <w:iCs w:val="0"/>
          <w:caps w:val="0"/>
          <w:smallCaps w:val="0"/>
          <w:noProof w:val="0"/>
          <w:sz w:val="24"/>
          <w:szCs w:val="24"/>
          <w:lang w:val="nl-NL"/>
        </w:rPr>
        <w:t>Samenvatting van de behoeftepeiling onder bewonersorganisaties door PEP</w:t>
      </w:r>
    </w:p>
    <w:p w:rsidR="6D93F81A" w:rsidP="0B4989AC" w:rsidRDefault="6D93F81A" w14:paraId="0DEB640F" w14:textId="2CCA33A2">
      <w:pPr>
        <w:keepNext w:val="0"/>
        <w:keepLines w:val="0"/>
        <w:spacing w:line="276" w:lineRule="auto"/>
        <w:jc w:val="both"/>
        <w:rPr>
          <w:rFonts w:ascii="Calibri" w:hAnsi="Calibri" w:eastAsia="Calibri" w:cs="Calibri"/>
          <w:b w:val="0"/>
          <w:bCs w:val="0"/>
          <w:i w:val="0"/>
          <w:iCs w:val="0"/>
          <w:caps w:val="0"/>
          <w:smallCaps w:val="0"/>
          <w:noProof w:val="0"/>
          <w:color w:val="000000" w:themeColor="text1" w:themeTint="FF" w:themeShade="FF"/>
          <w:sz w:val="22"/>
          <w:szCs w:val="22"/>
          <w:lang w:val="nl-NL"/>
        </w:rPr>
      </w:pPr>
      <w:r w:rsidRPr="0B4989AC" w:rsidR="6D93F81A">
        <w:rPr>
          <w:rFonts w:ascii="Calibri" w:hAnsi="Calibri" w:eastAsia="Calibri" w:cs="Calibri"/>
          <w:b w:val="0"/>
          <w:bCs w:val="0"/>
          <w:i w:val="0"/>
          <w:iCs w:val="0"/>
          <w:caps w:val="0"/>
          <w:smallCaps w:val="0"/>
          <w:noProof w:val="0"/>
          <w:color w:val="000000" w:themeColor="text1" w:themeTint="FF" w:themeShade="FF"/>
          <w:sz w:val="22"/>
          <w:szCs w:val="22"/>
          <w:lang w:val="nl-NL"/>
        </w:rPr>
        <w:t>De behoeftepeiling</w:t>
      </w:r>
      <w:r w:rsidRPr="0B4989AC" w:rsidR="6D93F81A">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is </w:t>
      </w:r>
      <w:r w:rsidRPr="0B4989AC" w:rsidR="1A7799A8">
        <w:rPr>
          <w:rFonts w:ascii="Calibri" w:hAnsi="Calibri" w:eastAsia="Calibri" w:cs="Calibri"/>
          <w:b w:val="0"/>
          <w:bCs w:val="0"/>
          <w:i w:val="0"/>
          <w:iCs w:val="0"/>
          <w:caps w:val="0"/>
          <w:smallCaps w:val="0"/>
          <w:noProof w:val="0"/>
          <w:color w:val="000000" w:themeColor="text1" w:themeTint="FF" w:themeShade="FF"/>
          <w:sz w:val="22"/>
          <w:szCs w:val="22"/>
          <w:lang w:val="nl-NL"/>
        </w:rPr>
        <w:t>uitgevoerd naar aanleiding van de</w:t>
      </w:r>
      <w:r w:rsidRPr="0B4989AC" w:rsidR="6D93F81A">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0B4989AC" w:rsidR="6D93F81A">
        <w:rPr>
          <w:rFonts w:ascii="Calibri" w:hAnsi="Calibri" w:eastAsia="Calibri" w:cs="Calibri"/>
          <w:b w:val="0"/>
          <w:bCs w:val="0"/>
          <w:i w:val="0"/>
          <w:iCs w:val="0"/>
          <w:caps w:val="0"/>
          <w:smallCaps w:val="0"/>
          <w:noProof w:val="0"/>
          <w:color w:val="000000" w:themeColor="text1" w:themeTint="FF" w:themeShade="FF"/>
          <w:sz w:val="22"/>
          <w:szCs w:val="22"/>
          <w:lang w:val="nl-NL"/>
        </w:rPr>
        <w:t xml:space="preserve">bevindingen in het Rapport Bewonersorganisaties Den Haag van Radar Advies (augustus 2024), waarin werd geconcludeerd dat bewonersorganisaties vaak niet goed weten wat stichting PEP voor hen kan betekenen. </w:t>
      </w:r>
      <w:r w:rsidRPr="0B4989AC" w:rsidR="604FB824">
        <w:rPr>
          <w:rFonts w:ascii="Calibri" w:hAnsi="Calibri" w:eastAsia="Calibri" w:cs="Calibri"/>
          <w:b w:val="0"/>
          <w:bCs w:val="0"/>
          <w:i w:val="0"/>
          <w:iCs w:val="0"/>
          <w:caps w:val="0"/>
          <w:smallCaps w:val="0"/>
          <w:noProof w:val="0"/>
          <w:color w:val="000000" w:themeColor="text1" w:themeTint="FF" w:themeShade="FF"/>
          <w:sz w:val="22"/>
          <w:szCs w:val="22"/>
          <w:lang w:val="nl-NL"/>
        </w:rPr>
        <w:t>Met deze peiling wilden we alle bewonersorganisaties persoonlijk vragen naar hun behoeften aan ondersteuning</w:t>
      </w:r>
      <w:r w:rsidRPr="0B4989AC" w:rsidR="5536F5F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en daar vervolgacties op ondernemen.</w:t>
      </w:r>
      <w:r w:rsidRPr="0B4989AC" w:rsidR="604FB824">
        <w:rPr>
          <w:rFonts w:ascii="Calibri" w:hAnsi="Calibri" w:eastAsia="Calibri" w:cs="Calibri"/>
          <w:noProof w:val="0"/>
          <w:sz w:val="22"/>
          <w:szCs w:val="22"/>
          <w:lang w:val="nl-NL"/>
        </w:rPr>
        <w:t xml:space="preserve"> </w:t>
      </w:r>
    </w:p>
    <w:p xmlns:wp14="http://schemas.microsoft.com/office/word/2010/wordml" w:rsidP="617EEBB6" wp14:paraId="4C2DDD03" wp14:textId="2B101B52">
      <w:pPr>
        <w:keepNext w:val="0"/>
        <w:keepLines w:val="0"/>
        <w:spacing w:line="276" w:lineRule="auto"/>
        <w:jc w:val="both"/>
        <w:rPr>
          <w:rFonts w:ascii="Calibri" w:hAnsi="Calibri" w:eastAsia="Calibri" w:cs="Calibri"/>
          <w:b w:val="0"/>
          <w:bCs w:val="0"/>
          <w:i w:val="0"/>
          <w:iCs w:val="0"/>
          <w:caps w:val="0"/>
          <w:smallCaps w:val="0"/>
          <w:noProof w:val="0"/>
          <w:color w:val="000000" w:themeColor="text1" w:themeTint="FF" w:themeShade="FF"/>
          <w:sz w:val="22"/>
          <w:szCs w:val="22"/>
          <w:lang w:val="nl-NL"/>
        </w:rPr>
      </w:pPr>
      <w:r w:rsidRPr="617EEBB6" w:rsidR="604FB824">
        <w:rPr>
          <w:rFonts w:ascii="Calibri" w:hAnsi="Calibri" w:eastAsia="Calibri" w:cs="Calibri"/>
          <w:b w:val="0"/>
          <w:bCs w:val="0"/>
          <w:i w:val="0"/>
          <w:iCs w:val="0"/>
          <w:caps w:val="0"/>
          <w:smallCaps w:val="0"/>
          <w:noProof w:val="0"/>
          <w:color w:val="000000" w:themeColor="text1" w:themeTint="FF" w:themeShade="FF"/>
          <w:sz w:val="22"/>
          <w:szCs w:val="22"/>
          <w:lang w:val="nl-NL"/>
        </w:rPr>
        <w:t xml:space="preserve">In februari en maart 2025 hebben adviseurs </w:t>
      </w:r>
      <w:r w:rsidRPr="617EEBB6" w:rsidR="604FB824">
        <w:rPr>
          <w:rFonts w:ascii="Calibri" w:hAnsi="Calibri" w:eastAsia="Calibri" w:cs="Calibri"/>
          <w:b w:val="0"/>
          <w:bCs w:val="0"/>
          <w:i w:val="0"/>
          <w:iCs w:val="0"/>
          <w:caps w:val="0"/>
          <w:smallCaps w:val="0"/>
          <w:noProof w:val="0"/>
          <w:color w:val="000000" w:themeColor="text1" w:themeTint="FF" w:themeShade="FF"/>
          <w:sz w:val="22"/>
          <w:szCs w:val="22"/>
          <w:lang w:val="nl-NL"/>
        </w:rPr>
        <w:t xml:space="preserve">van PEP </w:t>
      </w:r>
      <w:r w:rsidRPr="617EEBB6" w:rsidR="604FB824">
        <w:rPr>
          <w:rFonts w:ascii="Calibri" w:hAnsi="Calibri" w:eastAsia="Calibri" w:cs="Calibri"/>
          <w:b w:val="0"/>
          <w:bCs w:val="0"/>
          <w:i w:val="0"/>
          <w:iCs w:val="0"/>
          <w:caps w:val="0"/>
          <w:smallCaps w:val="0"/>
          <w:noProof w:val="0"/>
          <w:color w:val="000000" w:themeColor="text1" w:themeTint="FF" w:themeShade="FF"/>
          <w:sz w:val="22"/>
          <w:szCs w:val="22"/>
          <w:lang w:val="nl-NL"/>
        </w:rPr>
        <w:t>32 bewonersorganisaties van de 54 bewonersorganisaties</w:t>
      </w:r>
      <w:r w:rsidRPr="617EEBB6" w:rsidR="20EA5D63">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bereid gevonden om</w:t>
      </w:r>
      <w:r w:rsidRPr="617EEBB6" w:rsidR="604FB824">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interviews </w:t>
      </w:r>
      <w:r w:rsidRPr="617EEBB6" w:rsidR="7810B50F">
        <w:rPr>
          <w:rFonts w:ascii="Calibri" w:hAnsi="Calibri" w:eastAsia="Calibri" w:cs="Calibri"/>
          <w:b w:val="0"/>
          <w:bCs w:val="0"/>
          <w:i w:val="0"/>
          <w:iCs w:val="0"/>
          <w:caps w:val="0"/>
          <w:smallCaps w:val="0"/>
          <w:noProof w:val="0"/>
          <w:color w:val="000000" w:themeColor="text1" w:themeTint="FF" w:themeShade="FF"/>
          <w:sz w:val="22"/>
          <w:szCs w:val="22"/>
          <w:lang w:val="nl-NL"/>
        </w:rPr>
        <w:t>af te nemen.</w:t>
      </w:r>
      <w:r w:rsidRPr="617EEBB6" w:rsidR="36ECD79F">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 resultaten vind je in het </w:t>
      </w:r>
      <w:r w:rsidRPr="617EEBB6" w:rsidR="36ECD79F">
        <w:rPr>
          <w:rFonts w:ascii="Calibri" w:hAnsi="Calibri" w:eastAsia="Calibri" w:cs="Calibri"/>
          <w:b w:val="0"/>
          <w:bCs w:val="0"/>
          <w:i w:val="0"/>
          <w:iCs w:val="0"/>
          <w:caps w:val="0"/>
          <w:smallCaps w:val="0"/>
          <w:noProof w:val="0"/>
          <w:color w:val="000000" w:themeColor="text1" w:themeTint="FF" w:themeShade="FF"/>
          <w:sz w:val="22"/>
          <w:szCs w:val="22"/>
          <w:lang w:val="nl-NL"/>
        </w:rPr>
        <w:t>rapport</w:t>
      </w:r>
      <w:r w:rsidRPr="617EEBB6" w:rsidR="36ECD79F">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p>
    <w:p xmlns:wp14="http://schemas.microsoft.com/office/word/2010/wordml" w:rsidP="0B4989AC" wp14:paraId="3FE943FF" wp14:textId="7C81EC0B">
      <w:pPr>
        <w:keepNext w:val="0"/>
        <w:keepLines w:val="0"/>
        <w:spacing w:line="276" w:lineRule="auto"/>
        <w:jc w:val="both"/>
        <w:rPr>
          <w:rFonts w:ascii="Calibri" w:hAnsi="Calibri" w:eastAsia="Calibri" w:cs="Calibri"/>
          <w:b w:val="0"/>
          <w:bCs w:val="0"/>
          <w:i w:val="0"/>
          <w:iCs w:val="0"/>
          <w:caps w:val="0"/>
          <w:smallCaps w:val="0"/>
          <w:noProof w:val="0"/>
          <w:color w:val="000000" w:themeColor="text1" w:themeTint="FF" w:themeShade="FF"/>
          <w:sz w:val="22"/>
          <w:szCs w:val="22"/>
          <w:lang w:val="nl-NL"/>
        </w:rPr>
      </w:pPr>
      <w:r w:rsidRPr="0B4989AC" w:rsidR="372ADAC7">
        <w:rPr>
          <w:rFonts w:ascii="Calibri" w:hAnsi="Calibri" w:eastAsia="Calibri" w:cs="Calibri"/>
          <w:b w:val="0"/>
          <w:bCs w:val="0"/>
          <w:i w:val="0"/>
          <w:iCs w:val="0"/>
          <w:caps w:val="0"/>
          <w:smallCaps w:val="0"/>
          <w:noProof w:val="0"/>
          <w:color w:val="000000" w:themeColor="text1" w:themeTint="FF" w:themeShade="FF"/>
          <w:sz w:val="22"/>
          <w:szCs w:val="22"/>
          <w:lang w:val="nl-NL"/>
        </w:rPr>
        <w:t>26 van de 32 geïnterviewde organisaties aan ondersteuning te hebben ontvangen van PEP in de afgelopen twee jaar. De tevredenheid varieert. De meeste organisaties zijn bekend met het trainingsaanbod van PEP. Ruim de helft maakt er gebruik van. Trainingen zijn niet altijd gewenst of soms niet haalbaar. Bestuurders geven aan geïnteresseerd te zijn in trainingen over onderwerpen als communicatie, administratie, financiën, en politieke lobby. Veel organisaties bleken niet op de hoogte van het nieuwe cursusaanbod en de speciale pagina voor Bewonersorganisaties op de PEP-website, ondanks dat ze hierover geïnformeerd zijn.</w:t>
      </w:r>
    </w:p>
    <w:p xmlns:wp14="http://schemas.microsoft.com/office/word/2010/wordml" w:rsidP="496E16D9" wp14:paraId="690E5894" wp14:textId="0A2CDAFA">
      <w:pPr>
        <w:pStyle w:val="Normal"/>
        <w:keepNext w:val="0"/>
        <w:keepLines w:val="0"/>
        <w:suppressLineNumbers w:val="0"/>
        <w:bidi w:val="0"/>
        <w:spacing w:before="0" w:beforeAutospacing="off" w:after="160" w:afterAutospacing="off" w:line="276" w:lineRule="auto"/>
        <w:ind w:left="0" w:right="0"/>
        <w:jc w:val="both"/>
        <w:rPr>
          <w:rFonts w:ascii="Calibri" w:hAnsi="Calibri" w:eastAsia="Calibri" w:cs="Calibri"/>
          <w:b w:val="0"/>
          <w:bCs w:val="0"/>
          <w:i w:val="0"/>
          <w:iCs w:val="0"/>
          <w:caps w:val="0"/>
          <w:smallCaps w:val="0"/>
          <w:noProof w:val="0"/>
          <w:color w:val="000000" w:themeColor="text1" w:themeTint="FF" w:themeShade="FF"/>
          <w:sz w:val="22"/>
          <w:szCs w:val="22"/>
          <w:lang w:val="nl-NL"/>
        </w:rPr>
      </w:pPr>
      <w:r w:rsidRPr="496E16D9" w:rsidR="372ADAC7">
        <w:rPr>
          <w:rFonts w:ascii="Calibri" w:hAnsi="Calibri" w:eastAsia="Calibri" w:cs="Calibri"/>
          <w:b w:val="0"/>
          <w:bCs w:val="0"/>
          <w:i w:val="0"/>
          <w:iCs w:val="0"/>
          <w:caps w:val="0"/>
          <w:smallCaps w:val="0"/>
          <w:noProof w:val="0"/>
          <w:color w:val="000000" w:themeColor="text1" w:themeTint="FF" w:themeShade="FF"/>
          <w:sz w:val="22"/>
          <w:szCs w:val="22"/>
          <w:lang w:val="nl-NL"/>
        </w:rPr>
        <w:t>Wat betreft de ondersteuningsbehoeften: die zijn heel verschillend en vaak vrij specifiek. Verzoeken die dus misschien het beste op maat, door middel van een individueel traject opgepakt kunnen worden. Ook wordt ondersteuning gevraagd bij het werven van nieuwe bestuursleden. Daar kunnen wij wel bij ondersteunen, al het is hier belangrijk om verwachtingen beter te managen.</w:t>
      </w:r>
      <w:r w:rsidRPr="496E16D9" w:rsidR="2B2B71FF">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496E16D9" w:rsidR="372ADAC7">
        <w:rPr>
          <w:rFonts w:ascii="Calibri" w:hAnsi="Calibri" w:eastAsia="Calibri" w:cs="Calibri"/>
          <w:b w:val="0"/>
          <w:bCs w:val="0"/>
          <w:i w:val="0"/>
          <w:iCs w:val="0"/>
          <w:caps w:val="0"/>
          <w:smallCaps w:val="0"/>
          <w:noProof w:val="0"/>
          <w:color w:val="000000" w:themeColor="text1" w:themeTint="FF" w:themeShade="FF"/>
          <w:sz w:val="22"/>
          <w:szCs w:val="22"/>
          <w:lang w:val="nl-NL"/>
        </w:rPr>
        <w:t xml:space="preserve">Veel organisaties vragen om langdurige praktische ondersteuning, vooral op administratie communicatie. Dit is iets waar PEP niet in kan voorzien. </w:t>
      </w:r>
    </w:p>
    <w:p xmlns:wp14="http://schemas.microsoft.com/office/word/2010/wordml" w:rsidP="617EEBB6" wp14:paraId="6526E654" wp14:textId="104FB01E">
      <w:pPr>
        <w:pStyle w:val="Normal"/>
        <w:keepNext w:val="0"/>
        <w:keepLines w:val="0"/>
        <w:suppressLineNumbers w:val="0"/>
        <w:bidi w:val="0"/>
        <w:spacing w:before="0" w:beforeAutospacing="off" w:after="160" w:afterAutospacing="off" w:line="276" w:lineRule="auto"/>
        <w:ind w:left="0" w:right="0"/>
        <w:jc w:val="both"/>
        <w:rPr>
          <w:rFonts w:ascii="Calibri" w:hAnsi="Calibri" w:eastAsia="Calibri" w:cs="Calibri"/>
          <w:b w:val="0"/>
          <w:bCs w:val="0"/>
          <w:i w:val="0"/>
          <w:iCs w:val="0"/>
          <w:caps w:val="0"/>
          <w:smallCaps w:val="0"/>
          <w:noProof w:val="0"/>
          <w:color w:val="000000" w:themeColor="text1" w:themeTint="FF" w:themeShade="FF"/>
          <w:sz w:val="22"/>
          <w:szCs w:val="22"/>
          <w:lang w:val="nl-NL"/>
        </w:rPr>
      </w:pPr>
      <w:r w:rsidRPr="617EEBB6" w:rsidR="36ECD79F">
        <w:rPr>
          <w:rFonts w:ascii="Calibri" w:hAnsi="Calibri" w:eastAsia="Calibri" w:cs="Calibri"/>
          <w:b w:val="0"/>
          <w:bCs w:val="0"/>
          <w:i w:val="0"/>
          <w:iCs w:val="0"/>
          <w:caps w:val="0"/>
          <w:smallCaps w:val="0"/>
          <w:noProof w:val="0"/>
          <w:color w:val="000000" w:themeColor="text1" w:themeTint="FF" w:themeShade="FF"/>
          <w:sz w:val="22"/>
          <w:szCs w:val="22"/>
          <w:lang w:val="nl-NL"/>
        </w:rPr>
        <w:t xml:space="preserve">PEP neemt dit jaar </w:t>
      </w:r>
      <w:r w:rsidRPr="617EEBB6" w:rsidR="62DB78C0">
        <w:rPr>
          <w:rFonts w:ascii="Calibri" w:hAnsi="Calibri" w:eastAsia="Calibri" w:cs="Calibri"/>
          <w:b w:val="0"/>
          <w:bCs w:val="0"/>
          <w:i w:val="0"/>
          <w:iCs w:val="0"/>
          <w:caps w:val="0"/>
          <w:smallCaps w:val="0"/>
          <w:noProof w:val="0"/>
          <w:color w:val="000000" w:themeColor="text1" w:themeTint="FF" w:themeShade="FF"/>
          <w:sz w:val="22"/>
          <w:szCs w:val="22"/>
          <w:lang w:val="nl-NL"/>
        </w:rPr>
        <w:t>vervolgacties</w:t>
      </w:r>
      <w:r w:rsidRPr="617EEBB6" w:rsidR="62DB78C0">
        <w:rPr>
          <w:rFonts w:ascii="Calibri" w:hAnsi="Calibri" w:eastAsia="Calibri" w:cs="Calibri"/>
          <w:b w:val="0"/>
          <w:bCs w:val="0"/>
          <w:i w:val="0"/>
          <w:iCs w:val="0"/>
          <w:caps w:val="0"/>
          <w:smallCaps w:val="0"/>
          <w:noProof w:val="0"/>
          <w:color w:val="000000" w:themeColor="text1" w:themeTint="FF" w:themeShade="FF"/>
          <w:sz w:val="22"/>
          <w:szCs w:val="22"/>
          <w:lang w:val="nl-NL"/>
        </w:rPr>
        <w:t xml:space="preserve">. </w:t>
      </w:r>
      <w:r w:rsidRPr="617EEBB6" w:rsidR="0985294C">
        <w:rPr>
          <w:rFonts w:ascii="Calibri" w:hAnsi="Calibri" w:eastAsia="Calibri" w:cs="Calibri"/>
          <w:b w:val="0"/>
          <w:bCs w:val="0"/>
          <w:i w:val="0"/>
          <w:iCs w:val="0"/>
          <w:caps w:val="0"/>
          <w:smallCaps w:val="0"/>
          <w:noProof w:val="0"/>
          <w:color w:val="000000" w:themeColor="text1" w:themeTint="FF" w:themeShade="FF"/>
          <w:sz w:val="22"/>
          <w:szCs w:val="22"/>
          <w:lang w:val="nl-NL"/>
        </w:rPr>
        <w:t xml:space="preserve">We verduidelijken het aanbod van PEP voor bewonersorganisaties. Aan elke bewonersorganisaties wijzen we een adviseur toe, voor zover daar nog geen sprake van is. </w:t>
      </w:r>
      <w:r w:rsidRPr="617EEBB6" w:rsidR="0985294C">
        <w:rPr>
          <w:rFonts w:ascii="Calibri" w:hAnsi="Calibri" w:eastAsia="Calibri" w:cs="Calibri"/>
          <w:b w:val="0"/>
          <w:bCs w:val="0"/>
          <w:noProof w:val="0"/>
          <w:sz w:val="22"/>
          <w:szCs w:val="22"/>
          <w:lang w:val="nl-NL"/>
        </w:rPr>
        <w:t xml:space="preserve"> I</w:t>
      </w:r>
      <w:r w:rsidRPr="617EEBB6" w:rsidR="0985294C">
        <w:rPr>
          <w:rFonts w:ascii="Calibri" w:hAnsi="Calibri" w:eastAsia="Calibri" w:cs="Calibri"/>
          <w:b w:val="0"/>
          <w:bCs w:val="0"/>
          <w:i w:val="0"/>
          <w:iCs w:val="0"/>
          <w:caps w:val="0"/>
          <w:smallCaps w:val="0"/>
          <w:noProof w:val="0"/>
          <w:color w:val="000000" w:themeColor="text1" w:themeTint="FF" w:themeShade="FF"/>
          <w:sz w:val="22"/>
          <w:szCs w:val="22"/>
          <w:lang w:val="nl-NL"/>
        </w:rPr>
        <w:t xml:space="preserve">n overleg met de bewonersorganisatie en dus indien gewenst neemt de adviseur vaker persoonlijk contact op met bewonersorganisaties. </w:t>
      </w:r>
      <w:r w:rsidRPr="617EEBB6" w:rsidR="0985294C">
        <w:rPr>
          <w:rFonts w:ascii="Calibri" w:hAnsi="Calibri" w:eastAsia="Calibri" w:cs="Calibri"/>
          <w:b w:val="0"/>
          <w:bCs w:val="0"/>
          <w:noProof w:val="0"/>
          <w:sz w:val="22"/>
          <w:szCs w:val="22"/>
          <w:lang w:val="nl-NL"/>
        </w:rPr>
        <w:t xml:space="preserve"> </w:t>
      </w:r>
      <w:r w:rsidRPr="617EEBB6" w:rsidR="0985294C">
        <w:rPr>
          <w:rFonts w:ascii="Calibri" w:hAnsi="Calibri" w:eastAsia="Calibri" w:cs="Calibri"/>
          <w:b w:val="0"/>
          <w:bCs w:val="0"/>
          <w:i w:val="0"/>
          <w:iCs w:val="0"/>
          <w:caps w:val="0"/>
          <w:smallCaps w:val="0"/>
          <w:noProof w:val="0"/>
          <w:color w:val="000000" w:themeColor="text1" w:themeTint="FF" w:themeShade="FF"/>
          <w:sz w:val="22"/>
          <w:szCs w:val="22"/>
          <w:lang w:val="nl-NL"/>
        </w:rPr>
        <w:t xml:space="preserve">We mailen bewonersorganisaties met relevant aanbod. We wijzen bewonersorganisaties persoonlijk op nieuw trainingsaanbod. We controleren binnen het adviseursteam ieder jaar of we echt alle bewonersorganisaties persoonlijk hebben gesproken.  </w:t>
      </w:r>
      <w:r>
        <w:tab/>
      </w:r>
    </w:p>
    <w:p w:rsidR="7EC81943" w:rsidP="0B4989AC" w:rsidRDefault="7EC81943" w14:paraId="7795D4D9" w14:textId="1EBC9AEF">
      <w:pPr>
        <w:keepNext w:val="0"/>
        <w:keepLines w:val="0"/>
        <w:spacing w:line="276" w:lineRule="auto"/>
        <w:jc w:val="both"/>
        <w:rPr>
          <w:rFonts w:ascii="Calibri" w:hAnsi="Calibri" w:eastAsia="Calibri" w:cs="Calibri"/>
          <w:b w:val="0"/>
          <w:bCs w:val="0"/>
          <w:i w:val="0"/>
          <w:iCs w:val="0"/>
          <w:caps w:val="0"/>
          <w:smallCaps w:val="0"/>
          <w:noProof w:val="0"/>
          <w:color w:val="000000" w:themeColor="text1" w:themeTint="FF" w:themeShade="FF"/>
          <w:sz w:val="22"/>
          <w:szCs w:val="22"/>
          <w:lang w:val="nl-NL"/>
        </w:rPr>
      </w:pPr>
      <w:r w:rsidRPr="0B4989AC" w:rsidR="7EC81943">
        <w:rPr>
          <w:rFonts w:ascii="Calibri" w:hAnsi="Calibri" w:eastAsia="Calibri" w:cs="Calibri"/>
          <w:b w:val="0"/>
          <w:bCs w:val="0"/>
          <w:i w:val="0"/>
          <w:iCs w:val="0"/>
          <w:caps w:val="0"/>
          <w:smallCaps w:val="0"/>
          <w:noProof w:val="0"/>
          <w:color w:val="000000" w:themeColor="text1" w:themeTint="FF" w:themeShade="FF"/>
          <w:sz w:val="22"/>
          <w:szCs w:val="22"/>
          <w:lang w:val="nl-NL"/>
        </w:rPr>
        <w:t xml:space="preserve">Bij vragen </w:t>
      </w:r>
      <w:r w:rsidRPr="0B4989AC" w:rsidR="7EC81943">
        <w:rPr>
          <w:rFonts w:ascii="Calibri" w:hAnsi="Calibri" w:eastAsia="Calibri" w:cs="Calibri"/>
          <w:b w:val="0"/>
          <w:bCs w:val="0"/>
          <w:i w:val="0"/>
          <w:iCs w:val="0"/>
          <w:caps w:val="0"/>
          <w:smallCaps w:val="0"/>
          <w:noProof w:val="0"/>
          <w:color w:val="000000" w:themeColor="text1" w:themeTint="FF" w:themeShade="FF"/>
          <w:sz w:val="22"/>
          <w:szCs w:val="22"/>
          <w:lang w:val="nl-NL"/>
        </w:rPr>
        <w:t xml:space="preserve">over het rapport </w:t>
      </w:r>
      <w:r w:rsidRPr="0B4989AC" w:rsidR="107E407E">
        <w:rPr>
          <w:rFonts w:ascii="Calibri" w:hAnsi="Calibri" w:eastAsia="Calibri" w:cs="Calibri"/>
          <w:b w:val="0"/>
          <w:bCs w:val="0"/>
          <w:i w:val="0"/>
          <w:iCs w:val="0"/>
          <w:caps w:val="0"/>
          <w:smallCaps w:val="0"/>
          <w:noProof w:val="0"/>
          <w:color w:val="000000" w:themeColor="text1" w:themeTint="FF" w:themeShade="FF"/>
          <w:sz w:val="22"/>
          <w:szCs w:val="22"/>
          <w:lang w:val="nl-NL"/>
        </w:rPr>
        <w:t xml:space="preserve">of suggesties of reacties op onze vervolgacties horen we die graag. Je kunt </w:t>
      </w:r>
      <w:r w:rsidRPr="0B4989AC" w:rsidR="7EC81943">
        <w:rPr>
          <w:rFonts w:ascii="Calibri" w:hAnsi="Calibri" w:eastAsia="Calibri" w:cs="Calibri"/>
          <w:b w:val="0"/>
          <w:bCs w:val="0"/>
          <w:i w:val="0"/>
          <w:iCs w:val="0"/>
          <w:caps w:val="0"/>
          <w:smallCaps w:val="0"/>
          <w:noProof w:val="0"/>
          <w:color w:val="000000" w:themeColor="text1" w:themeTint="FF" w:themeShade="FF"/>
          <w:sz w:val="22"/>
          <w:szCs w:val="22"/>
          <w:lang w:val="nl-NL"/>
        </w:rPr>
        <w:t xml:space="preserve">contact opnemen met </w:t>
      </w:r>
      <w:r w:rsidRPr="0B4989AC" w:rsidR="7EC81943">
        <w:rPr>
          <w:rFonts w:ascii="Calibri" w:hAnsi="Calibri" w:eastAsia="Calibri" w:cs="Calibri"/>
          <w:b w:val="0"/>
          <w:bCs w:val="0"/>
          <w:i w:val="0"/>
          <w:iCs w:val="0"/>
          <w:caps w:val="0"/>
          <w:smallCaps w:val="0"/>
          <w:noProof w:val="0"/>
          <w:color w:val="000000" w:themeColor="text1" w:themeTint="FF" w:themeShade="FF"/>
          <w:sz w:val="22"/>
          <w:szCs w:val="22"/>
          <w:lang w:val="nl-NL"/>
        </w:rPr>
        <w:t xml:space="preserve">Derk Hazekamp </w:t>
      </w:r>
      <w:hyperlink r:id="Rae07bf3295c140eb">
        <w:r w:rsidRPr="0B4989AC" w:rsidR="7EC81943">
          <w:rPr>
            <w:rStyle w:val="Hyperlink"/>
            <w:rFonts w:ascii="Calibri" w:hAnsi="Calibri" w:eastAsia="Calibri" w:cs="Calibri"/>
            <w:b w:val="0"/>
            <w:bCs w:val="0"/>
            <w:i w:val="0"/>
            <w:iCs w:val="0"/>
            <w:caps w:val="0"/>
            <w:smallCaps w:val="0"/>
            <w:noProof w:val="0"/>
            <w:sz w:val="22"/>
            <w:szCs w:val="22"/>
            <w:lang w:val="nl-NL"/>
          </w:rPr>
          <w:t>D.hazekamp@pepdenhaag.nl</w:t>
        </w:r>
      </w:hyperlink>
      <w:r w:rsidRPr="0B4989AC" w:rsidR="70616F56">
        <w:rPr>
          <w:rFonts w:ascii="Calibri" w:hAnsi="Calibri" w:eastAsia="Calibri" w:cs="Calibri"/>
          <w:b w:val="0"/>
          <w:bCs w:val="0"/>
          <w:i w:val="0"/>
          <w:iCs w:val="0"/>
          <w:caps w:val="0"/>
          <w:smallCaps w:val="0"/>
          <w:noProof w:val="0"/>
          <w:sz w:val="22"/>
          <w:szCs w:val="22"/>
          <w:lang w:val="nl-NL"/>
        </w:rPr>
        <w:t xml:space="preserve"> en </w:t>
      </w:r>
      <w:r w:rsidRPr="0B4989AC" w:rsidR="70616F56">
        <w:rPr>
          <w:rFonts w:ascii="Calibri" w:hAnsi="Calibri" w:eastAsia="Calibri" w:cs="Calibri"/>
          <w:b w:val="0"/>
          <w:bCs w:val="0"/>
          <w:i w:val="0"/>
          <w:iCs w:val="0"/>
          <w:caps w:val="0"/>
          <w:smallCaps w:val="0"/>
          <w:noProof w:val="0"/>
          <w:color w:val="000000" w:themeColor="text1" w:themeTint="FF" w:themeShade="FF"/>
          <w:sz w:val="22"/>
          <w:szCs w:val="22"/>
          <w:lang w:val="nl-NL"/>
        </w:rPr>
        <w:t xml:space="preserve">Pauline van der Valk </w:t>
      </w:r>
      <w:hyperlink r:id="R0a797683405246c1">
        <w:r w:rsidRPr="0B4989AC" w:rsidR="70616F56">
          <w:rPr>
            <w:rStyle w:val="Hyperlink"/>
            <w:rFonts w:ascii="Calibri" w:hAnsi="Calibri" w:eastAsia="Calibri" w:cs="Calibri"/>
            <w:b w:val="0"/>
            <w:bCs w:val="0"/>
            <w:i w:val="0"/>
            <w:iCs w:val="0"/>
            <w:caps w:val="0"/>
            <w:smallCaps w:val="0"/>
            <w:noProof w:val="0"/>
            <w:sz w:val="22"/>
            <w:szCs w:val="22"/>
            <w:lang w:val="nl-NL"/>
          </w:rPr>
          <w:t>p.vandervalk@pepdenhaag.nl.</w:t>
        </w:r>
      </w:hyperlink>
    </w:p>
    <w:p w:rsidR="53AFBB88" w:rsidP="0B4989AC" w:rsidRDefault="53AFBB88" w14:paraId="2DF90C81" w14:textId="7134D4D7">
      <w:pPr>
        <w:keepNext w:val="0"/>
        <w:keepLines w:val="0"/>
        <w:spacing w:line="276" w:lineRule="auto"/>
        <w:jc w:val="both"/>
        <w:rPr>
          <w:rFonts w:ascii="Calibri" w:hAnsi="Calibri" w:eastAsia="Calibri" w:cs="Calibri"/>
          <w:b w:val="0"/>
          <w:bCs w:val="0"/>
          <w:i w:val="0"/>
          <w:iCs w:val="0"/>
          <w:caps w:val="0"/>
          <w:smallCaps w:val="0"/>
          <w:noProof w:val="0"/>
          <w:color w:val="000000" w:themeColor="text1" w:themeTint="FF" w:themeShade="FF"/>
          <w:sz w:val="22"/>
          <w:szCs w:val="22"/>
          <w:lang w:val="nl-NL"/>
        </w:rPr>
      </w:pPr>
    </w:p>
    <w:p xmlns:wp14="http://schemas.microsoft.com/office/word/2010/wordml" w:rsidP="0B4989AC" wp14:paraId="07A0DFF1" wp14:textId="513FB943">
      <w:pPr>
        <w:keepNext w:val="0"/>
        <w:keepLines w:val="0"/>
        <w:spacing w:line="276" w:lineRule="auto"/>
        <w:jc w:val="both"/>
        <w:rPr>
          <w:rFonts w:ascii="Calibri" w:hAnsi="Calibri" w:eastAsia="Calibri" w:cs="Calibri"/>
          <w:b w:val="1"/>
          <w:bCs w:val="1"/>
          <w:i w:val="0"/>
          <w:iCs w:val="0"/>
          <w:caps w:val="0"/>
          <w:smallCaps w:val="0"/>
          <w:noProof w:val="0"/>
          <w:color w:val="000000" w:themeColor="text1" w:themeTint="FF" w:themeShade="FF"/>
          <w:sz w:val="22"/>
          <w:szCs w:val="22"/>
          <w:lang w:val="nl-NL"/>
        </w:rPr>
      </w:pPr>
    </w:p>
    <w:p xmlns:wp14="http://schemas.microsoft.com/office/word/2010/wordml" w:rsidP="0B4989AC" wp14:paraId="129A030B" wp14:textId="27F10D34">
      <w:pPr>
        <w:keepNext w:val="0"/>
        <w:keepLines w:val="0"/>
        <w:spacing w:line="276" w:lineRule="auto"/>
        <w:jc w:val="both"/>
        <w:rPr>
          <w:rFonts w:ascii="Calibri" w:hAnsi="Calibri" w:eastAsia="Calibri" w:cs="Calibri"/>
          <w:noProof w:val="0"/>
          <w:sz w:val="22"/>
          <w:szCs w:val="22"/>
          <w:lang w:val="nl-NL"/>
        </w:rPr>
      </w:pPr>
    </w:p>
    <w:p xmlns:wp14="http://schemas.microsoft.com/office/word/2010/wordml" w:rsidP="0B4989AC" wp14:paraId="7B7C5D31" wp14:textId="09107D1B">
      <w:pPr>
        <w:keepNext w:val="0"/>
        <w:keepLines w:val="0"/>
        <w:spacing w:line="276" w:lineRule="auto"/>
        <w:jc w:val="both"/>
        <w:rPr>
          <w:rFonts w:ascii="Calibri" w:hAnsi="Calibri" w:eastAsia="Calibri" w:cs="Calibri"/>
          <w:noProof w:val="0"/>
          <w:sz w:val="22"/>
          <w:szCs w:val="22"/>
          <w:lang w:val="nl-NL"/>
        </w:rPr>
      </w:pPr>
    </w:p>
    <w:p xmlns:wp14="http://schemas.microsoft.com/office/word/2010/wordml" w:rsidP="0B4989AC" wp14:paraId="6738DE9D" wp14:textId="1721F526">
      <w:pPr>
        <w:keepNext w:val="0"/>
        <w:keepLines w:val="0"/>
        <w:spacing w:line="276" w:lineRule="auto"/>
        <w:jc w:val="both"/>
        <w:rPr>
          <w:rFonts w:ascii="Calibri" w:hAnsi="Calibri" w:eastAsia="Calibri" w:cs="Calibri"/>
          <w:b w:val="1"/>
          <w:bCs w:val="1"/>
          <w:i w:val="0"/>
          <w:iCs w:val="0"/>
          <w:caps w:val="0"/>
          <w:smallCaps w:val="0"/>
          <w:noProof w:val="0"/>
          <w:color w:val="000000" w:themeColor="text1" w:themeTint="FF" w:themeShade="FF"/>
          <w:sz w:val="22"/>
          <w:szCs w:val="22"/>
          <w:lang w:val="nl-NL"/>
        </w:rPr>
      </w:pPr>
    </w:p>
    <w:p xmlns:wp14="http://schemas.microsoft.com/office/word/2010/wordml" w:rsidP="0B4989AC" wp14:paraId="7B5CAEB5" wp14:textId="5D34C977">
      <w:pPr>
        <w:keepNext w:val="0"/>
        <w:keepLines w:val="0"/>
        <w:spacing w:line="276" w:lineRule="auto"/>
        <w:jc w:val="both"/>
        <w:rPr>
          <w:rFonts w:ascii="Calibri" w:hAnsi="Calibri" w:eastAsia="Calibri" w:cs="Calibri"/>
          <w:noProof w:val="0"/>
          <w:sz w:val="22"/>
          <w:szCs w:val="22"/>
          <w:lang w:val="nl-NL"/>
        </w:rPr>
      </w:pPr>
      <w:r>
        <w:br/>
      </w:r>
    </w:p>
    <w:sectPr>
      <w:pgSz w:w="11906" w:h="16838" w:orient="portrait"/>
      <w:pgMar w:top="1440" w:right="1440" w:bottom="1440" w:left="1440" w:header="708" w:footer="708"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4DC04BB"/>
    <w:rsid w:val="0158465D"/>
    <w:rsid w:val="02B2C955"/>
    <w:rsid w:val="06342E1A"/>
    <w:rsid w:val="07E60BAC"/>
    <w:rsid w:val="0985294C"/>
    <w:rsid w:val="09EDBEAB"/>
    <w:rsid w:val="0A7D1F42"/>
    <w:rsid w:val="0B3E964C"/>
    <w:rsid w:val="0B4989AC"/>
    <w:rsid w:val="0CB5359C"/>
    <w:rsid w:val="0D3DDADB"/>
    <w:rsid w:val="0FD9F840"/>
    <w:rsid w:val="107E407E"/>
    <w:rsid w:val="136349C2"/>
    <w:rsid w:val="14148BF8"/>
    <w:rsid w:val="14934A63"/>
    <w:rsid w:val="14C52ED6"/>
    <w:rsid w:val="14DC04BB"/>
    <w:rsid w:val="17BA73DF"/>
    <w:rsid w:val="17D9B1C4"/>
    <w:rsid w:val="18FDF286"/>
    <w:rsid w:val="1A538389"/>
    <w:rsid w:val="1A7799A8"/>
    <w:rsid w:val="1C4D7015"/>
    <w:rsid w:val="1CF3C5D5"/>
    <w:rsid w:val="1D55A5CC"/>
    <w:rsid w:val="1F9FBA24"/>
    <w:rsid w:val="20EA5D63"/>
    <w:rsid w:val="229B4EBD"/>
    <w:rsid w:val="245E2D78"/>
    <w:rsid w:val="25CFB0AF"/>
    <w:rsid w:val="295E1151"/>
    <w:rsid w:val="29EC4C28"/>
    <w:rsid w:val="2B2B71FF"/>
    <w:rsid w:val="2BA4722C"/>
    <w:rsid w:val="30A0065C"/>
    <w:rsid w:val="30E7A87D"/>
    <w:rsid w:val="31148A5F"/>
    <w:rsid w:val="3328AFDC"/>
    <w:rsid w:val="350E8EAD"/>
    <w:rsid w:val="36ECD79F"/>
    <w:rsid w:val="372ADAC7"/>
    <w:rsid w:val="3805038B"/>
    <w:rsid w:val="3A9309DA"/>
    <w:rsid w:val="3CED8BBD"/>
    <w:rsid w:val="42195AAC"/>
    <w:rsid w:val="42725046"/>
    <w:rsid w:val="439C6FE7"/>
    <w:rsid w:val="45B9E97D"/>
    <w:rsid w:val="47000394"/>
    <w:rsid w:val="48969E50"/>
    <w:rsid w:val="496E16D9"/>
    <w:rsid w:val="4A6E5285"/>
    <w:rsid w:val="4A73AB8C"/>
    <w:rsid w:val="518A7903"/>
    <w:rsid w:val="53AFBB88"/>
    <w:rsid w:val="53D8CDAA"/>
    <w:rsid w:val="5536F5F0"/>
    <w:rsid w:val="55400FCB"/>
    <w:rsid w:val="5603FD13"/>
    <w:rsid w:val="56E1D0D1"/>
    <w:rsid w:val="592F8D20"/>
    <w:rsid w:val="595172C5"/>
    <w:rsid w:val="5D3FBB7C"/>
    <w:rsid w:val="5D425BBC"/>
    <w:rsid w:val="5EBCC973"/>
    <w:rsid w:val="604FB824"/>
    <w:rsid w:val="615D7239"/>
    <w:rsid w:val="617EEBB6"/>
    <w:rsid w:val="61D92BB8"/>
    <w:rsid w:val="62461227"/>
    <w:rsid w:val="627215A8"/>
    <w:rsid w:val="62DB78C0"/>
    <w:rsid w:val="636EA7AB"/>
    <w:rsid w:val="6452B445"/>
    <w:rsid w:val="652EA075"/>
    <w:rsid w:val="655D4687"/>
    <w:rsid w:val="69379257"/>
    <w:rsid w:val="6989AD6B"/>
    <w:rsid w:val="6A460513"/>
    <w:rsid w:val="6CEDE49F"/>
    <w:rsid w:val="6D93F81A"/>
    <w:rsid w:val="6FDC890D"/>
    <w:rsid w:val="70616F56"/>
    <w:rsid w:val="71024910"/>
    <w:rsid w:val="7135A270"/>
    <w:rsid w:val="7270EEED"/>
    <w:rsid w:val="735268D5"/>
    <w:rsid w:val="749E5959"/>
    <w:rsid w:val="769F3928"/>
    <w:rsid w:val="7810B50F"/>
    <w:rsid w:val="7876399D"/>
    <w:rsid w:val="7C43E732"/>
    <w:rsid w:val="7C75055C"/>
    <w:rsid w:val="7CDDCD6E"/>
    <w:rsid w:val="7EC81943"/>
    <w:rsid w:val="7F64144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C04BB"/>
  <w15:chartTrackingRefBased/>
  <w15:docId w15:val="{BBA5A1B1-51DD-4718-9E81-1CB6425A0BC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HAnsi" w:cstheme="minorBidi"/>
        <w:sz w:val="24"/>
        <w:szCs w:val="24"/>
        <w:lang w:val="nl-NL"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ing2">
    <w:uiPriority w:val="9"/>
    <w:name w:val="heading 2"/>
    <w:basedOn w:val="Normal"/>
    <w:next w:val="Normal"/>
    <w:unhideWhenUsed/>
    <w:qFormat/>
    <w:rsid w:val="30A0065C"/>
    <w:rPr>
      <w:rFonts w:ascii="Aptos Display" w:hAnsi="Aptos Display" w:eastAsia="Aptos Display" w:cs="" w:asciiTheme="majorAscii" w:hAnsiTheme="majorAscii" w:eastAsiaTheme="minorAscii" w:cstheme="majorEastAsia"/>
      <w:color w:val="0F4761" w:themeColor="accent1" w:themeTint="FF" w:themeShade="BF"/>
      <w:sz w:val="32"/>
      <w:szCs w:val="32"/>
    </w:rPr>
    <w:pPr>
      <w:keepNext w:val="1"/>
      <w:keepLines w:val="1"/>
      <w:spacing w:before="160" w:after="80"/>
      <w:outlineLvl w:val="1"/>
    </w:pPr>
  </w:style>
  <w:style w:type="character" w:styleId="Hyperlink">
    <w:uiPriority w:val="99"/>
    <w:name w:val="Hyperlink"/>
    <w:basedOn w:val="DefaultParagraphFont"/>
    <w:unhideWhenUsed/>
    <w:rsid w:val="30A0065C"/>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microsoft.com/office/2011/relationships/people" Target="people.xml" Id="R76fb69c7593e4bbe" /><Relationship Type="http://schemas.openxmlformats.org/officeDocument/2006/relationships/customXml" Target="../customXml/item2.xml" Id="rId7" /><Relationship Type="http://schemas.openxmlformats.org/officeDocument/2006/relationships/settings" Target="settings.xml" Id="rId2" /><Relationship Type="http://schemas.microsoft.com/office/2011/relationships/commentsExtended" Target="commentsExtended.xml" Id="R13277221960d4a7e"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microsoft.com/office/2016/09/relationships/commentsIds" Target="commentsIds.xml" Id="R5baa3204aa5641e8" /><Relationship Type="http://schemas.openxmlformats.org/officeDocument/2006/relationships/fontTable" Target="fontTable.xml" Id="rId4" /><Relationship Type="http://schemas.openxmlformats.org/officeDocument/2006/relationships/hyperlink" Target="mailto:D.hazekamp@pepdenhaag.nl" TargetMode="External" Id="Rae07bf3295c140eb" /><Relationship Type="http://schemas.openxmlformats.org/officeDocument/2006/relationships/hyperlink" Target="mailto:p.vandervalk@pepdenhaag.nl" TargetMode="External" Id="R0a797683405246c1"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B113A92E483EE4389431EB3C9A8CEE2" ma:contentTypeVersion="13" ma:contentTypeDescription="Een nieuw document maken." ma:contentTypeScope="" ma:versionID="ef547177aac1d9677368809b40ee62d0">
  <xsd:schema xmlns:xsd="http://www.w3.org/2001/XMLSchema" xmlns:xs="http://www.w3.org/2001/XMLSchema" xmlns:p="http://schemas.microsoft.com/office/2006/metadata/properties" xmlns:ns2="3ef15d0d-c181-4737-a54a-7011fe7a4510" xmlns:ns3="c4633107-d4e1-4f53-ab8e-9b72d14fcd1b" targetNamespace="http://schemas.microsoft.com/office/2006/metadata/properties" ma:root="true" ma:fieldsID="4878fb84f14b9ad678d82fc8a90f123a" ns2:_="" ns3:_="">
    <xsd:import namespace="3ef15d0d-c181-4737-a54a-7011fe7a4510"/>
    <xsd:import namespace="c4633107-d4e1-4f53-ab8e-9b72d14fcd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f15d0d-c181-4737-a54a-7011fe7a45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Afbeeldingtags" ma:readOnly="false" ma:fieldId="{5cf76f15-5ced-4ddc-b409-7134ff3c332f}" ma:taxonomyMulti="true" ma:sspId="c895d89d-74fa-4479-b77b-dafbe78a85e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633107-d4e1-4f53-ab8e-9b72d14fcd1b"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7154f6ca-9194-4cfc-ab76-64ccff552503}" ma:internalName="TaxCatchAll" ma:showField="CatchAllData" ma:web="c4633107-d4e1-4f53-ab8e-9b72d14fcd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ef15d0d-c181-4737-a54a-7011fe7a4510">
      <Terms xmlns="http://schemas.microsoft.com/office/infopath/2007/PartnerControls"/>
    </lcf76f155ced4ddcb4097134ff3c332f>
    <TaxCatchAll xmlns="c4633107-d4e1-4f53-ab8e-9b72d14fcd1b" xsi:nil="true"/>
  </documentManagement>
</p:properties>
</file>

<file path=customXml/itemProps1.xml><?xml version="1.0" encoding="utf-8"?>
<ds:datastoreItem xmlns:ds="http://schemas.openxmlformats.org/officeDocument/2006/customXml" ds:itemID="{D80606FF-39DF-423C-9AC4-0773AE6BD2E1}"/>
</file>

<file path=customXml/itemProps2.xml><?xml version="1.0" encoding="utf-8"?>
<ds:datastoreItem xmlns:ds="http://schemas.openxmlformats.org/officeDocument/2006/customXml" ds:itemID="{E22AD031-345E-4251-9A00-7E477BC4ABA9}"/>
</file>

<file path=customXml/itemProps3.xml><?xml version="1.0" encoding="utf-8"?>
<ds:datastoreItem xmlns:ds="http://schemas.openxmlformats.org/officeDocument/2006/customXml" ds:itemID="{AE434142-70EA-4F87-9AAC-665BE3A2DBD5}"/>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Pauline van der Valk</dc:creator>
  <keywords/>
  <dc:description/>
  <lastModifiedBy>Marja Salman</lastModifiedBy>
  <dcterms:created xsi:type="dcterms:W3CDTF">2025-06-02T09:34:10.0000000Z</dcterms:created>
  <dcterms:modified xsi:type="dcterms:W3CDTF">2025-06-13T08:47:46.7728207Z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0x0101005B113A92E483EE4389431EB3C9A8CEE2</vt:lpwstr>
  </property>
  <property fmtid="{D5CDD505-2E9C-101B-9397-08002B2CF9AE}" pid="4" name="_SourceUrl">
    <vt:lpwstr/>
  </property>
  <property fmtid="{D5CDD505-2E9C-101B-9397-08002B2CF9AE}" pid="5" name="_SharedFileIndex">
    <vt:lpwstr/>
  </property>
  <property fmtid="{D5CDD505-2E9C-101B-9397-08002B2CF9AE}" pid="6" name="ComplianceAssetId">
    <vt:lpwstr/>
  </property>
  <property fmtid="{D5CDD505-2E9C-101B-9397-08002B2CF9AE}" pid="7" name="_ExtendedDescription">
    <vt:lpwstr/>
  </property>
  <property fmtid="{D5CDD505-2E9C-101B-9397-08002B2CF9AE}" pid="8" name="_activity">
    <vt:lpwstr>{"FileActivityType":"9","FileActivityTimeStamp":"2025-06-05T14:39:58.843Z","FileActivityUsersOnPage":[{"DisplayName":"Pauline van der Valk","Id":"p.vandervalk@pepdenhaag.nl"},{"DisplayName":"Derk Hazekamp","Id":"d.hazekamp@pepdenhaag.nl"},{"DisplayName":"Marja Salman","Id":"m.salman@pepdenhaag.nl"},{"DisplayName":"Elles Voorsluijs","Id":"e.voorsluijs@pepdenhaag.nl"}],"FileActivityNavigationId":null}</vt:lpwstr>
  </property>
  <property fmtid="{D5CDD505-2E9C-101B-9397-08002B2CF9AE}" pid="9" name="TriggerFlowInfo">
    <vt:lpwstr/>
  </property>
</Properties>
</file>